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6"/>
        <w:gridCol w:w="4395"/>
        <w:gridCol w:w="2410"/>
      </w:tblGrid>
      <w:tr w:rsidR="002539BD" w:rsidRPr="00D341B0" w14:paraId="3D252F41" w14:textId="77777777">
        <w:trPr>
          <w:trHeight w:val="1601"/>
        </w:trPr>
        <w:tc>
          <w:tcPr>
            <w:tcW w:w="2836" w:type="dxa"/>
          </w:tcPr>
          <w:p w14:paraId="48D1C5EB" w14:textId="7DDE650A" w:rsidR="002539BD" w:rsidRDefault="002539BD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  <w:p w14:paraId="32A2958C" w14:textId="61119364" w:rsidR="002539BD" w:rsidRDefault="002539BD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  <w:p w14:paraId="7A504BED" w14:textId="757DB2D0" w:rsidR="00D341B0" w:rsidRDefault="00D341B0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  <w:p w14:paraId="7241CF2B" w14:textId="77777777" w:rsidR="00D341B0" w:rsidRDefault="00D341B0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  <w:p w14:paraId="224FF926" w14:textId="3C8790DC" w:rsidR="002539BD" w:rsidRDefault="00D341B0">
            <w:pPr>
              <w:pStyle w:val="TableParagraph"/>
              <w:ind w:left="139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pict w14:anchorId="3521533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130.5pt;height:37.5pt">
                  <v:imagedata r:id="rId5" o:title="logo_fundación_2021"/>
                </v:shape>
              </w:pict>
            </w:r>
          </w:p>
        </w:tc>
        <w:tc>
          <w:tcPr>
            <w:tcW w:w="4395" w:type="dxa"/>
          </w:tcPr>
          <w:p w14:paraId="7115DFBF" w14:textId="77777777" w:rsidR="002539BD" w:rsidRPr="00824D82" w:rsidRDefault="002539BD">
            <w:pPr>
              <w:pStyle w:val="TableParagraph"/>
              <w:spacing w:before="214" w:line="201" w:lineRule="auto"/>
              <w:ind w:left="384" w:right="353" w:hanging="1"/>
              <w:jc w:val="center"/>
              <w:rPr>
                <w:sz w:val="32"/>
                <w:szCs w:val="32"/>
                <w:lang w:val="es-ES"/>
              </w:rPr>
            </w:pPr>
            <w:r w:rsidRPr="00824D82">
              <w:rPr>
                <w:sz w:val="32"/>
                <w:szCs w:val="32"/>
                <w:lang w:val="es-ES"/>
              </w:rPr>
              <w:t>MODELO DECLARACION CUMPLIMIENTO NORMATIVA PREVENCIÓN DE RIESGOS LABORALES</w:t>
            </w:r>
          </w:p>
        </w:tc>
        <w:tc>
          <w:tcPr>
            <w:tcW w:w="2410" w:type="dxa"/>
          </w:tcPr>
          <w:p w14:paraId="6F35A462" w14:textId="77777777" w:rsidR="002539BD" w:rsidRPr="00824D82" w:rsidRDefault="002539BD">
            <w:pPr>
              <w:pStyle w:val="TableParagraph"/>
              <w:rPr>
                <w:rFonts w:ascii="Times New Roman"/>
                <w:sz w:val="20"/>
                <w:szCs w:val="20"/>
                <w:lang w:val="es-ES"/>
              </w:rPr>
            </w:pPr>
          </w:p>
          <w:p w14:paraId="77F0497F" w14:textId="77777777" w:rsidR="002539BD" w:rsidRPr="00824D82" w:rsidRDefault="002539BD">
            <w:pPr>
              <w:pStyle w:val="TableParagraph"/>
              <w:spacing w:before="6"/>
              <w:rPr>
                <w:rFonts w:ascii="Times New Roman"/>
                <w:sz w:val="24"/>
                <w:szCs w:val="24"/>
                <w:lang w:val="es-ES"/>
              </w:rPr>
            </w:pPr>
          </w:p>
          <w:p w14:paraId="58407DC1" w14:textId="2A1F8D5E" w:rsidR="002539BD" w:rsidRPr="004016E6" w:rsidRDefault="00D341B0">
            <w:pPr>
              <w:pStyle w:val="TableParagraph"/>
              <w:ind w:left="34" w:right="-27"/>
              <w:rPr>
                <w:rFonts w:ascii="Times New Roman"/>
                <w:sz w:val="20"/>
                <w:szCs w:val="20"/>
                <w:lang w:val="es-ES"/>
              </w:rPr>
            </w:pPr>
            <w:r>
              <w:rPr>
                <w:rFonts w:ascii="Times New Roman"/>
                <w:sz w:val="20"/>
                <w:szCs w:val="20"/>
                <w:lang w:val="es-ES"/>
              </w:rPr>
              <w:pict w14:anchorId="50FA2584">
                <v:shape id="_x0000_i1031" type="#_x0000_t75" style="width:120pt;height:52.5pt">
                  <v:imagedata r:id="rId6" o:title="Festivales Región de Murcia"/>
                </v:shape>
              </w:pict>
            </w:r>
          </w:p>
        </w:tc>
      </w:tr>
    </w:tbl>
    <w:p w14:paraId="569297CB" w14:textId="77777777" w:rsidR="002539BD" w:rsidRPr="004016E6" w:rsidRDefault="002539BD">
      <w:pPr>
        <w:pStyle w:val="Textoindependiente"/>
        <w:rPr>
          <w:rFonts w:ascii="Times New Roman"/>
          <w:sz w:val="20"/>
          <w:szCs w:val="20"/>
          <w:lang w:val="es-ES"/>
        </w:rPr>
      </w:pPr>
    </w:p>
    <w:p w14:paraId="50D63604" w14:textId="77777777" w:rsidR="002539BD" w:rsidRPr="004016E6" w:rsidRDefault="002539BD">
      <w:pPr>
        <w:pStyle w:val="Textoindependiente"/>
        <w:rPr>
          <w:rFonts w:ascii="Times New Roman"/>
          <w:sz w:val="20"/>
          <w:szCs w:val="20"/>
          <w:lang w:val="es-ES"/>
        </w:rPr>
      </w:pPr>
    </w:p>
    <w:p w14:paraId="44E3072D" w14:textId="77777777" w:rsidR="002539BD" w:rsidRPr="004016E6" w:rsidRDefault="002539BD">
      <w:pPr>
        <w:pStyle w:val="Textoindependiente"/>
        <w:spacing w:before="9"/>
        <w:rPr>
          <w:rFonts w:ascii="Times New Roman"/>
          <w:sz w:val="21"/>
          <w:szCs w:val="21"/>
          <w:lang w:val="es-ES"/>
        </w:rPr>
      </w:pPr>
    </w:p>
    <w:p w14:paraId="54972D60" w14:textId="77777777" w:rsidR="002539BD" w:rsidRDefault="002539BD">
      <w:pPr>
        <w:pStyle w:val="Textoindependiente"/>
        <w:spacing w:before="93"/>
        <w:ind w:left="539" w:right="644"/>
        <w:jc w:val="both"/>
        <w:rPr>
          <w:rFonts w:ascii="Arial" w:hAnsi="Arial" w:cs="Arial"/>
          <w:b/>
          <w:bCs/>
          <w:lang w:val="es-ES"/>
        </w:rPr>
      </w:pPr>
      <w:r w:rsidRPr="00824D82">
        <w:rPr>
          <w:lang w:val="es-ES"/>
        </w:rPr>
        <w:t>D/Dña.…………………………………………………… con DNI. Nº …………………… como representante legal de la empresa ……………………………………………… con CIF. ……………………</w:t>
      </w:r>
    </w:p>
    <w:p w14:paraId="46B4A885" w14:textId="77777777" w:rsidR="002539BD" w:rsidRDefault="002539BD">
      <w:pPr>
        <w:pStyle w:val="Textoindependiente"/>
        <w:spacing w:before="93"/>
        <w:ind w:left="539" w:right="644"/>
        <w:jc w:val="both"/>
        <w:rPr>
          <w:rFonts w:ascii="Arial" w:hAnsi="Arial" w:cs="Arial"/>
          <w:b/>
          <w:bCs/>
          <w:lang w:val="es-ES"/>
        </w:rPr>
      </w:pPr>
    </w:p>
    <w:p w14:paraId="1BB1DEB2" w14:textId="77777777" w:rsidR="002539BD" w:rsidRPr="00824D82" w:rsidRDefault="002539BD" w:rsidP="004016E6">
      <w:pPr>
        <w:pStyle w:val="Ttulo1"/>
      </w:pPr>
      <w:r>
        <w:rPr>
          <w:w w:val="90"/>
        </w:rPr>
        <w:t xml:space="preserve">DECLARO RESPONSABLEMENTE: </w:t>
      </w:r>
      <w:r w:rsidRPr="00824D82">
        <w:t xml:space="preserve">Que la empresa adquiere el compromiso formal con </w:t>
      </w:r>
      <w:r>
        <w:t>la Fundación Cante de las Minas</w:t>
      </w:r>
      <w:r w:rsidRPr="00824D82">
        <w:t xml:space="preserve"> de satisfacer o haber satisfecho, antes del inicio de la relación contractual entre ambas partes, las siguientes exigencias referidas a los servicios o actividades incluidos en el objeto del contrato y respecto de los trabajadores, equipos y maquinaria que la empresa destine</w:t>
      </w:r>
      <w:r>
        <w:t xml:space="preserve"> a la realización de los mismos en materia de Prevención de Riesgos laborales:</w:t>
      </w:r>
    </w:p>
    <w:p w14:paraId="11B9071E" w14:textId="77777777" w:rsidR="002539BD" w:rsidRPr="00824D82" w:rsidRDefault="002539BD">
      <w:pPr>
        <w:pStyle w:val="Textoindependiente"/>
        <w:spacing w:before="8"/>
        <w:rPr>
          <w:sz w:val="27"/>
          <w:szCs w:val="27"/>
          <w:lang w:val="es-ES"/>
        </w:rPr>
      </w:pPr>
    </w:p>
    <w:p w14:paraId="0252C313" w14:textId="77777777" w:rsidR="002539BD" w:rsidRPr="00824D82" w:rsidRDefault="002539BD">
      <w:pPr>
        <w:pStyle w:val="Prrafodelista"/>
        <w:numPr>
          <w:ilvl w:val="0"/>
          <w:numId w:val="1"/>
        </w:numPr>
        <w:tabs>
          <w:tab w:val="left" w:pos="1260"/>
        </w:tabs>
        <w:ind w:right="646" w:hanging="360"/>
        <w:rPr>
          <w:lang w:val="es-ES"/>
        </w:rPr>
      </w:pPr>
      <w:r w:rsidRPr="00824D82">
        <w:rPr>
          <w:lang w:val="es-ES"/>
        </w:rPr>
        <w:t>Cumplir con las disposiciones generales de la Ley 31/1995 de Prevención de Riesgos Laborales (y su modificación por la Ley 54/2003) y cuantas reglamentaciones que la desarrollan le sean de aplicación.</w:t>
      </w:r>
    </w:p>
    <w:p w14:paraId="3C1253B8" w14:textId="77777777" w:rsidR="002539BD" w:rsidRPr="00824D82" w:rsidRDefault="002539BD">
      <w:pPr>
        <w:pStyle w:val="Prrafodelista"/>
        <w:numPr>
          <w:ilvl w:val="0"/>
          <w:numId w:val="1"/>
        </w:numPr>
        <w:tabs>
          <w:tab w:val="left" w:pos="1260"/>
        </w:tabs>
        <w:ind w:hanging="360"/>
        <w:rPr>
          <w:lang w:val="es-ES"/>
        </w:rPr>
      </w:pPr>
      <w:r w:rsidRPr="00824D82">
        <w:rPr>
          <w:lang w:val="es-ES"/>
        </w:rPr>
        <w:t>Haber adoptado alguna de las modalidades previstas en el art. 10 del capítulo III del Reglamento de los Servicios de Prevención (R.D. 39/97) en lo relativo a la organización de recursos para el desarrollo de las actividades preventivas necesarias para el desarrollo de su</w:t>
      </w:r>
      <w:r w:rsidRPr="00824D82">
        <w:rPr>
          <w:spacing w:val="-21"/>
          <w:lang w:val="es-ES"/>
        </w:rPr>
        <w:t xml:space="preserve"> </w:t>
      </w:r>
      <w:r w:rsidRPr="00824D82">
        <w:rPr>
          <w:lang w:val="es-ES"/>
        </w:rPr>
        <w:t>actividad.</w:t>
      </w:r>
    </w:p>
    <w:p w14:paraId="26228CF2" w14:textId="77777777" w:rsidR="002539BD" w:rsidRPr="00824D82" w:rsidRDefault="002539BD">
      <w:pPr>
        <w:pStyle w:val="Prrafodelista"/>
        <w:numPr>
          <w:ilvl w:val="0"/>
          <w:numId w:val="1"/>
        </w:numPr>
        <w:tabs>
          <w:tab w:val="left" w:pos="1260"/>
        </w:tabs>
        <w:ind w:hanging="360"/>
        <w:rPr>
          <w:lang w:val="es-ES"/>
        </w:rPr>
      </w:pPr>
      <w:r w:rsidRPr="00824D82">
        <w:rPr>
          <w:lang w:val="es-ES"/>
        </w:rPr>
        <w:t>Haber informado adecuadamente a todos sus trabajadores sobre los riesgos inherentes a su puesto de trabajo y sobre las medidas de protección o prevención que se deban</w:t>
      </w:r>
      <w:r w:rsidRPr="00824D82">
        <w:rPr>
          <w:spacing w:val="-20"/>
          <w:lang w:val="es-ES"/>
        </w:rPr>
        <w:t xml:space="preserve"> </w:t>
      </w:r>
      <w:r w:rsidRPr="00824D82">
        <w:rPr>
          <w:lang w:val="es-ES"/>
        </w:rPr>
        <w:t>adoptar.</w:t>
      </w:r>
    </w:p>
    <w:p w14:paraId="1685D4E4" w14:textId="77777777" w:rsidR="002539BD" w:rsidRPr="00824D82" w:rsidRDefault="002539BD">
      <w:pPr>
        <w:pStyle w:val="Prrafodelista"/>
        <w:numPr>
          <w:ilvl w:val="0"/>
          <w:numId w:val="1"/>
        </w:numPr>
        <w:tabs>
          <w:tab w:val="left" w:pos="1260"/>
        </w:tabs>
        <w:ind w:right="647" w:hanging="360"/>
        <w:rPr>
          <w:lang w:val="es-ES"/>
        </w:rPr>
      </w:pPr>
      <w:r w:rsidRPr="00824D82">
        <w:rPr>
          <w:lang w:val="es-ES"/>
        </w:rPr>
        <w:t>Haber formado adecuadamente a todos sus trabajadores sobre el desempeño de su trabajo en adecuadas condiciones de seguridad y</w:t>
      </w:r>
      <w:r w:rsidRPr="00824D82">
        <w:rPr>
          <w:spacing w:val="-6"/>
          <w:lang w:val="es-ES"/>
        </w:rPr>
        <w:t xml:space="preserve"> </w:t>
      </w:r>
      <w:r w:rsidRPr="00824D82">
        <w:rPr>
          <w:lang w:val="es-ES"/>
        </w:rPr>
        <w:t>salud.</w:t>
      </w:r>
    </w:p>
    <w:p w14:paraId="2744F26A" w14:textId="77777777" w:rsidR="002539BD" w:rsidRPr="00824D82" w:rsidRDefault="002539BD">
      <w:pPr>
        <w:pStyle w:val="Prrafodelista"/>
        <w:numPr>
          <w:ilvl w:val="0"/>
          <w:numId w:val="1"/>
        </w:numPr>
        <w:tabs>
          <w:tab w:val="left" w:pos="1260"/>
        </w:tabs>
        <w:ind w:right="646" w:hanging="360"/>
        <w:rPr>
          <w:lang w:val="es-ES"/>
        </w:rPr>
      </w:pPr>
      <w:r w:rsidRPr="00824D82">
        <w:rPr>
          <w:lang w:val="es-ES"/>
        </w:rPr>
        <w:t>Poner a disposición de los trabajadores máquinas y equipos de trabajo que cumplan la legislación que les son de aplicación (R.D. 1215/97, R.D. 1435/92, R.D. 56/95,</w:t>
      </w:r>
      <w:r w:rsidRPr="00824D82">
        <w:rPr>
          <w:spacing w:val="-8"/>
          <w:lang w:val="es-ES"/>
        </w:rPr>
        <w:t xml:space="preserve"> </w:t>
      </w:r>
      <w:r w:rsidRPr="00824D82">
        <w:rPr>
          <w:lang w:val="es-ES"/>
        </w:rPr>
        <w:t>etc.)</w:t>
      </w:r>
    </w:p>
    <w:p w14:paraId="1B14A035" w14:textId="77777777" w:rsidR="002539BD" w:rsidRPr="00824D82" w:rsidRDefault="002539BD">
      <w:pPr>
        <w:pStyle w:val="Prrafodelista"/>
        <w:numPr>
          <w:ilvl w:val="0"/>
          <w:numId w:val="1"/>
        </w:numPr>
        <w:tabs>
          <w:tab w:val="left" w:pos="1260"/>
        </w:tabs>
        <w:ind w:hanging="360"/>
        <w:rPr>
          <w:lang w:val="es-ES"/>
        </w:rPr>
      </w:pPr>
      <w:r w:rsidRPr="00824D82">
        <w:rPr>
          <w:lang w:val="es-ES"/>
        </w:rPr>
        <w:t>Poner a disposición de los trabajadores equipos de protección individual adecuados y con arreglo a la reglamentación vigente (R.D. 1407/92, R.D.</w:t>
      </w:r>
      <w:r w:rsidRPr="00824D82">
        <w:rPr>
          <w:spacing w:val="-3"/>
          <w:lang w:val="es-ES"/>
        </w:rPr>
        <w:t xml:space="preserve"> </w:t>
      </w:r>
      <w:r w:rsidRPr="00824D82">
        <w:rPr>
          <w:lang w:val="es-ES"/>
        </w:rPr>
        <w:t>773/97)</w:t>
      </w:r>
    </w:p>
    <w:p w14:paraId="0152C09D" w14:textId="77777777" w:rsidR="002539BD" w:rsidRPr="00824D82" w:rsidRDefault="002539BD">
      <w:pPr>
        <w:pStyle w:val="Prrafodelista"/>
        <w:numPr>
          <w:ilvl w:val="0"/>
          <w:numId w:val="1"/>
        </w:numPr>
        <w:tabs>
          <w:tab w:val="left" w:pos="1260"/>
        </w:tabs>
        <w:ind w:right="646" w:hanging="360"/>
        <w:rPr>
          <w:lang w:val="es-ES"/>
        </w:rPr>
      </w:pPr>
      <w:r w:rsidRPr="00824D82">
        <w:rPr>
          <w:lang w:val="es-ES"/>
        </w:rPr>
        <w:t>Satisfacer la obligación legal en cuanto a la acreditación de la aptitud médica de los trabajadores para el desempeño seguro de su puesto de</w:t>
      </w:r>
      <w:r w:rsidRPr="00824D82">
        <w:rPr>
          <w:spacing w:val="-6"/>
          <w:lang w:val="es-ES"/>
        </w:rPr>
        <w:t xml:space="preserve"> </w:t>
      </w:r>
      <w:r w:rsidRPr="00824D82">
        <w:rPr>
          <w:lang w:val="es-ES"/>
        </w:rPr>
        <w:t>trabajo.</w:t>
      </w:r>
    </w:p>
    <w:p w14:paraId="5EB3F2B8" w14:textId="77777777" w:rsidR="002539BD" w:rsidRPr="00824D82" w:rsidRDefault="002539BD">
      <w:pPr>
        <w:pStyle w:val="Prrafodelista"/>
        <w:numPr>
          <w:ilvl w:val="0"/>
          <w:numId w:val="1"/>
        </w:numPr>
        <w:tabs>
          <w:tab w:val="left" w:pos="1260"/>
        </w:tabs>
        <w:ind w:right="639" w:hanging="360"/>
        <w:rPr>
          <w:lang w:val="es-ES"/>
        </w:rPr>
      </w:pPr>
      <w:r w:rsidRPr="00824D82">
        <w:rPr>
          <w:lang w:val="es-ES"/>
        </w:rPr>
        <w:t>Establecer los adecuados medios de coordinación con TORRE IBERDROLA y/o con otras empresas/trabajadores autónomos que puedan desarrollar tareas en el centro de trabajo durante la ejecución de la actividad o servicio por el que se le contrata, de acuerdo con el R.D.</w:t>
      </w:r>
      <w:r w:rsidRPr="00824D82">
        <w:rPr>
          <w:spacing w:val="-30"/>
          <w:lang w:val="es-ES"/>
        </w:rPr>
        <w:t xml:space="preserve"> </w:t>
      </w:r>
      <w:r w:rsidRPr="00824D82">
        <w:rPr>
          <w:lang w:val="es-ES"/>
        </w:rPr>
        <w:t>171/2004.</w:t>
      </w:r>
    </w:p>
    <w:p w14:paraId="387352B7" w14:textId="77777777" w:rsidR="002539BD" w:rsidRPr="00824D82" w:rsidRDefault="002539BD">
      <w:pPr>
        <w:pStyle w:val="Prrafodelista"/>
        <w:numPr>
          <w:ilvl w:val="0"/>
          <w:numId w:val="1"/>
        </w:numPr>
        <w:tabs>
          <w:tab w:val="left" w:pos="1260"/>
        </w:tabs>
        <w:ind w:right="643" w:hanging="360"/>
        <w:rPr>
          <w:lang w:val="es-ES"/>
        </w:rPr>
      </w:pPr>
      <w:r w:rsidRPr="00824D82">
        <w:rPr>
          <w:lang w:val="es-ES"/>
        </w:rPr>
        <w:t>Disponer de la presencia en el centro de trabajo de los recursos preventivos necesarios cuando se dé alguna de las circunstancias mencionadas en el Art. 4 de la Ley 54/2003 (art. 32-bis añadido a la Ley 31/95 de PRL), sin menoscabo de lo señalado en el punto</w:t>
      </w:r>
      <w:r w:rsidRPr="00824D82">
        <w:rPr>
          <w:spacing w:val="-4"/>
          <w:lang w:val="es-ES"/>
        </w:rPr>
        <w:t xml:space="preserve"> </w:t>
      </w:r>
      <w:r w:rsidRPr="00824D82">
        <w:rPr>
          <w:lang w:val="es-ES"/>
        </w:rPr>
        <w:t>anterior</w:t>
      </w:r>
    </w:p>
    <w:p w14:paraId="3B38FB91" w14:textId="77777777" w:rsidR="002539BD" w:rsidRPr="00824D82" w:rsidRDefault="002539BD">
      <w:pPr>
        <w:pStyle w:val="Textoindependiente"/>
        <w:rPr>
          <w:sz w:val="24"/>
          <w:szCs w:val="24"/>
          <w:lang w:val="es-ES"/>
        </w:rPr>
      </w:pPr>
    </w:p>
    <w:p w14:paraId="1417AF4A" w14:textId="4665C450" w:rsidR="002539BD" w:rsidRPr="00824D82" w:rsidRDefault="002539BD" w:rsidP="00824D82">
      <w:pPr>
        <w:pStyle w:val="Textoindependiente"/>
        <w:spacing w:before="208"/>
        <w:ind w:left="539"/>
        <w:jc w:val="center"/>
        <w:rPr>
          <w:lang w:val="es-ES"/>
        </w:rPr>
      </w:pPr>
      <w:r w:rsidRPr="00824D82">
        <w:rPr>
          <w:lang w:val="es-ES"/>
        </w:rPr>
        <w:t>En …………………..., a ….. de …………………. de 20</w:t>
      </w:r>
      <w:r w:rsidR="00D341B0">
        <w:rPr>
          <w:lang w:val="es-ES"/>
        </w:rPr>
        <w:t>2__</w:t>
      </w:r>
    </w:p>
    <w:p w14:paraId="6BAC538A" w14:textId="77777777" w:rsidR="002539BD" w:rsidRPr="00824D82" w:rsidRDefault="002539BD" w:rsidP="00824D82">
      <w:pPr>
        <w:pStyle w:val="Textoindependiente"/>
        <w:jc w:val="center"/>
        <w:rPr>
          <w:sz w:val="24"/>
          <w:szCs w:val="24"/>
          <w:lang w:val="es-ES"/>
        </w:rPr>
      </w:pPr>
    </w:p>
    <w:p w14:paraId="4D0DD509" w14:textId="77777777" w:rsidR="002539BD" w:rsidRPr="00824D82" w:rsidRDefault="002539BD" w:rsidP="00824D82">
      <w:pPr>
        <w:pStyle w:val="Textoindependiente"/>
        <w:jc w:val="center"/>
        <w:rPr>
          <w:sz w:val="24"/>
          <w:szCs w:val="24"/>
          <w:lang w:val="es-ES"/>
        </w:rPr>
      </w:pPr>
    </w:p>
    <w:p w14:paraId="26B29682" w14:textId="77777777" w:rsidR="002539BD" w:rsidRPr="00824D82" w:rsidRDefault="002539BD" w:rsidP="00824D82">
      <w:pPr>
        <w:pStyle w:val="Textoindependiente"/>
        <w:jc w:val="center"/>
        <w:rPr>
          <w:sz w:val="34"/>
          <w:szCs w:val="34"/>
          <w:lang w:val="es-ES"/>
        </w:rPr>
      </w:pPr>
    </w:p>
    <w:p w14:paraId="2C44C3B5" w14:textId="77777777" w:rsidR="002539BD" w:rsidRPr="00824D82" w:rsidRDefault="002539BD" w:rsidP="00824D82">
      <w:pPr>
        <w:pStyle w:val="Textoindependiente"/>
        <w:spacing w:line="252" w:lineRule="exact"/>
        <w:ind w:left="539"/>
        <w:jc w:val="center"/>
        <w:rPr>
          <w:lang w:val="es-ES"/>
        </w:rPr>
      </w:pPr>
      <w:r w:rsidRPr="00824D82">
        <w:rPr>
          <w:lang w:val="es-ES"/>
        </w:rPr>
        <w:t>Fdo.</w:t>
      </w:r>
    </w:p>
    <w:p w14:paraId="6514BF5C" w14:textId="77777777" w:rsidR="002539BD" w:rsidRPr="00824D82" w:rsidRDefault="002539BD" w:rsidP="00824D82">
      <w:pPr>
        <w:pStyle w:val="Textoindependiente"/>
        <w:spacing w:line="252" w:lineRule="exact"/>
        <w:ind w:left="539"/>
        <w:jc w:val="center"/>
        <w:rPr>
          <w:lang w:val="es-ES"/>
        </w:rPr>
      </w:pPr>
      <w:r w:rsidRPr="00824D82">
        <w:rPr>
          <w:lang w:val="es-ES"/>
        </w:rPr>
        <w:t>Representante legal de la empresa</w:t>
      </w:r>
      <w:r>
        <w:rPr>
          <w:lang w:val="es-ES"/>
        </w:rPr>
        <w:tab/>
      </w:r>
    </w:p>
    <w:sectPr w:rsidR="002539BD" w:rsidRPr="00824D82" w:rsidSect="007830BA">
      <w:type w:val="continuous"/>
      <w:pgSz w:w="11910" w:h="16840"/>
      <w:pgMar w:top="860" w:right="980" w:bottom="280" w:left="1060" w:header="720" w:footer="720" w:gutter="0"/>
      <w:pgBorders w:offsetFrom="page">
        <w:top w:val="single" w:sz="4" w:space="24" w:color="9A0000"/>
        <w:left w:val="single" w:sz="4" w:space="24" w:color="9A0000"/>
        <w:bottom w:val="single" w:sz="4" w:space="24" w:color="9A0000"/>
        <w:right w:val="single" w:sz="4" w:space="23" w:color="9A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5255B"/>
    <w:multiLevelType w:val="hybridMultilevel"/>
    <w:tmpl w:val="FFFFFFFF"/>
    <w:lvl w:ilvl="0" w:tplc="AFD0407C">
      <w:numFmt w:val="bullet"/>
      <w:lvlText w:val="-"/>
      <w:lvlJc w:val="left"/>
      <w:pPr>
        <w:ind w:left="1259" w:hanging="361"/>
      </w:pPr>
      <w:rPr>
        <w:rFonts w:ascii="Liberation Sans Narrow" w:eastAsia="Times New Roman" w:hAnsi="Liberation Sans Narrow" w:hint="default"/>
        <w:w w:val="99"/>
        <w:sz w:val="22"/>
        <w:szCs w:val="22"/>
      </w:rPr>
    </w:lvl>
    <w:lvl w:ilvl="1" w:tplc="6076144E">
      <w:numFmt w:val="bullet"/>
      <w:lvlText w:val="•"/>
      <w:lvlJc w:val="left"/>
      <w:pPr>
        <w:ind w:left="2120" w:hanging="361"/>
      </w:pPr>
      <w:rPr>
        <w:rFonts w:hint="default"/>
      </w:rPr>
    </w:lvl>
    <w:lvl w:ilvl="2" w:tplc="3A7E5B4C">
      <w:numFmt w:val="bullet"/>
      <w:lvlText w:val="•"/>
      <w:lvlJc w:val="left"/>
      <w:pPr>
        <w:ind w:left="2980" w:hanging="361"/>
      </w:pPr>
      <w:rPr>
        <w:rFonts w:hint="default"/>
      </w:rPr>
    </w:lvl>
    <w:lvl w:ilvl="3" w:tplc="D540A84A">
      <w:numFmt w:val="bullet"/>
      <w:lvlText w:val="•"/>
      <w:lvlJc w:val="left"/>
      <w:pPr>
        <w:ind w:left="3841" w:hanging="361"/>
      </w:pPr>
      <w:rPr>
        <w:rFonts w:hint="default"/>
      </w:rPr>
    </w:lvl>
    <w:lvl w:ilvl="4" w:tplc="8C40157E">
      <w:numFmt w:val="bullet"/>
      <w:lvlText w:val="•"/>
      <w:lvlJc w:val="left"/>
      <w:pPr>
        <w:ind w:left="4701" w:hanging="361"/>
      </w:pPr>
      <w:rPr>
        <w:rFonts w:hint="default"/>
      </w:rPr>
    </w:lvl>
    <w:lvl w:ilvl="5" w:tplc="04C446F0">
      <w:numFmt w:val="bullet"/>
      <w:lvlText w:val="•"/>
      <w:lvlJc w:val="left"/>
      <w:pPr>
        <w:ind w:left="5562" w:hanging="361"/>
      </w:pPr>
      <w:rPr>
        <w:rFonts w:hint="default"/>
      </w:rPr>
    </w:lvl>
    <w:lvl w:ilvl="6" w:tplc="F41C61A2">
      <w:numFmt w:val="bullet"/>
      <w:lvlText w:val="•"/>
      <w:lvlJc w:val="left"/>
      <w:pPr>
        <w:ind w:left="6422" w:hanging="361"/>
      </w:pPr>
      <w:rPr>
        <w:rFonts w:hint="default"/>
      </w:rPr>
    </w:lvl>
    <w:lvl w:ilvl="7" w:tplc="0234BBFC">
      <w:numFmt w:val="bullet"/>
      <w:lvlText w:val="•"/>
      <w:lvlJc w:val="left"/>
      <w:pPr>
        <w:ind w:left="7283" w:hanging="361"/>
      </w:pPr>
      <w:rPr>
        <w:rFonts w:hint="default"/>
      </w:rPr>
    </w:lvl>
    <w:lvl w:ilvl="8" w:tplc="4F20D9A2">
      <w:numFmt w:val="bullet"/>
      <w:lvlText w:val="•"/>
      <w:lvlJc w:val="left"/>
      <w:pPr>
        <w:ind w:left="8143" w:hanging="361"/>
      </w:pPr>
      <w:rPr>
        <w:rFonts w:hint="default"/>
      </w:rPr>
    </w:lvl>
  </w:abstractNum>
  <w:num w:numId="1" w16cid:durableId="1701322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0BA"/>
    <w:rsid w:val="00105964"/>
    <w:rsid w:val="002539BD"/>
    <w:rsid w:val="002C0E61"/>
    <w:rsid w:val="00305715"/>
    <w:rsid w:val="004016E6"/>
    <w:rsid w:val="006E1380"/>
    <w:rsid w:val="007830BA"/>
    <w:rsid w:val="00824D82"/>
    <w:rsid w:val="00CF00CA"/>
    <w:rsid w:val="00D2418E"/>
    <w:rsid w:val="00D341B0"/>
    <w:rsid w:val="00F0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BE43EC"/>
  <w15:docId w15:val="{94708ACF-CEEF-4AFA-9B52-23AD9E8DC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0BA"/>
    <w:pPr>
      <w:widowControl w:val="0"/>
      <w:autoSpaceDE w:val="0"/>
      <w:autoSpaceDN w:val="0"/>
    </w:pPr>
    <w:rPr>
      <w:rFonts w:ascii="Liberation Sans Narrow" w:hAnsi="Liberation Sans Narrow" w:cs="Liberation Sans Narrow"/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99"/>
    <w:qFormat/>
    <w:locked/>
    <w:rsid w:val="004016E6"/>
    <w:pPr>
      <w:ind w:left="102"/>
      <w:jc w:val="both"/>
      <w:outlineLvl w:val="0"/>
    </w:pPr>
    <w:rPr>
      <w:rFonts w:ascii="Arial" w:hAnsi="Arial" w:cs="Arial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E55E7D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paragraph" w:styleId="Textoindependiente">
    <w:name w:val="Body Text"/>
    <w:basedOn w:val="Normal"/>
    <w:link w:val="TextoindependienteCar"/>
    <w:uiPriority w:val="99"/>
    <w:rsid w:val="007830BA"/>
  </w:style>
  <w:style w:type="character" w:customStyle="1" w:styleId="TextoindependienteCar">
    <w:name w:val="Texto independiente Car"/>
    <w:link w:val="Textoindependiente"/>
    <w:uiPriority w:val="99"/>
    <w:semiHidden/>
    <w:locked/>
    <w:rPr>
      <w:rFonts w:ascii="Liberation Sans Narrow" w:hAnsi="Liberation Sans Narrow" w:cs="Liberation Sans Narrow"/>
      <w:lang w:val="en-US" w:eastAsia="en-US"/>
    </w:rPr>
  </w:style>
  <w:style w:type="paragraph" w:styleId="Prrafodelista">
    <w:name w:val="List Paragraph"/>
    <w:basedOn w:val="Normal"/>
    <w:uiPriority w:val="99"/>
    <w:qFormat/>
    <w:rsid w:val="007830BA"/>
    <w:pPr>
      <w:ind w:left="1259" w:right="645" w:hanging="360"/>
      <w:jc w:val="both"/>
    </w:pPr>
  </w:style>
  <w:style w:type="paragraph" w:customStyle="1" w:styleId="TableParagraph">
    <w:name w:val="Table Paragraph"/>
    <w:basedOn w:val="Normal"/>
    <w:uiPriority w:val="99"/>
    <w:rsid w:val="00783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395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Modelo declaración cumplimiento PRL</dc:title>
  <dc:subject/>
  <dc:creator>Irene</dc:creator>
  <cp:keywords/>
  <dc:description/>
  <cp:lastModifiedBy>JUAN CARLOS ALBALADEJO MONTORO</cp:lastModifiedBy>
  <cp:revision>6</cp:revision>
  <dcterms:created xsi:type="dcterms:W3CDTF">2018-04-24T12:08:00Z</dcterms:created>
  <dcterms:modified xsi:type="dcterms:W3CDTF">2022-05-31T09:00:00Z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